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B900A6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153D" w:rsidRPr="00B900A6">
        <w:rPr>
          <w:rFonts w:ascii="Times New Roman" w:hAnsi="Times New Roman" w:cs="Times New Roman"/>
          <w:b/>
          <w:sz w:val="24"/>
          <w:szCs w:val="24"/>
          <w:lang w:val="ru-RU"/>
        </w:rPr>
        <w:t>51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F55A0D" w:rsidRDefault="00121A25" w:rsidP="00F55A0D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F55A0D" w:rsidRDefault="00625709" w:rsidP="00F55A0D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F55A0D" w:rsidRDefault="00121A25" w:rsidP="00F55A0D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82D1A" w:rsidRPr="00B900A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8F1D19">
        <w:rPr>
          <w:rFonts w:ascii="Times New Roman" w:hAnsi="Times New Roman" w:cs="Times New Roman"/>
          <w:sz w:val="24"/>
          <w:szCs w:val="24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F153D">
        <w:rPr>
          <w:rFonts w:ascii="Times New Roman" w:hAnsi="Times New Roman" w:cs="Times New Roman"/>
          <w:b/>
          <w:sz w:val="24"/>
          <w:szCs w:val="24"/>
        </w:rPr>
        <w:t>621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8F1D1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C147F">
        <w:rPr>
          <w:rFonts w:ascii="Times New Roman" w:hAnsi="Times New Roman" w:cs="Times New Roman"/>
          <w:sz w:val="24"/>
          <w:szCs w:val="24"/>
        </w:rPr>
        <w:t>с наблюдаващ</w:t>
      </w:r>
      <w:r w:rsidR="00904CA4">
        <w:rPr>
          <w:rFonts w:ascii="Times New Roman" w:hAnsi="Times New Roman" w:cs="Times New Roman"/>
          <w:sz w:val="24"/>
          <w:szCs w:val="24"/>
        </w:rPr>
        <w:t xml:space="preserve"> проучването</w:t>
      </w:r>
      <w:r w:rsidR="008C6E62" w:rsidRPr="00B900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4F05C7">
        <w:rPr>
          <w:rFonts w:ascii="Times New Roman" w:hAnsi="Times New Roman" w:cs="Times New Roman"/>
          <w:sz w:val="24"/>
          <w:szCs w:val="24"/>
        </w:rPr>
        <w:t xml:space="preserve"> г</w:t>
      </w:r>
      <w:r w:rsidR="00FB6124">
        <w:rPr>
          <w:rFonts w:ascii="Times New Roman" w:hAnsi="Times New Roman" w:cs="Times New Roman"/>
          <w:sz w:val="24"/>
          <w:szCs w:val="24"/>
        </w:rPr>
        <w:t xml:space="preserve">-жа </w:t>
      </w:r>
      <w:r w:rsidR="00FF153D">
        <w:rPr>
          <w:rFonts w:ascii="Times New Roman" w:hAnsi="Times New Roman" w:cs="Times New Roman"/>
          <w:sz w:val="24"/>
          <w:szCs w:val="24"/>
        </w:rPr>
        <w:t>Анна Янева</w:t>
      </w:r>
      <w:r w:rsidR="006C14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C147F" w:rsidRPr="006C147F">
        <w:rPr>
          <w:rFonts w:ascii="Times New Roman" w:hAnsi="Times New Roman" w:cs="Times New Roman"/>
          <w:sz w:val="24"/>
          <w:szCs w:val="24"/>
        </w:rPr>
        <w:t xml:space="preserve"> </w:t>
      </w:r>
      <w:r w:rsidR="006C147F">
        <w:rPr>
          <w:rFonts w:ascii="Times New Roman" w:hAnsi="Times New Roman" w:cs="Times New Roman"/>
          <w:sz w:val="24"/>
          <w:szCs w:val="24"/>
        </w:rPr>
        <w:t>докладвана от председателя на КЗК г-жа Юлия Ненкова.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3D24FF">
        <w:t xml:space="preserve"> </w:t>
      </w:r>
      <w:r w:rsidR="00FF153D" w:rsidRPr="003A12F7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F153D" w:rsidRPr="003A12F7">
        <w:rPr>
          <w:rStyle w:val="outputtext"/>
          <w:rFonts w:ascii="Times New Roman" w:hAnsi="Times New Roman"/>
          <w:sz w:val="24"/>
          <w:szCs w:val="24"/>
        </w:rPr>
        <w:t>Криейтив</w:t>
      </w:r>
      <w:proofErr w:type="spellEnd"/>
      <w:r w:rsidR="00FF153D" w:rsidRPr="003A12F7">
        <w:rPr>
          <w:rStyle w:val="outputtext"/>
          <w:rFonts w:ascii="Times New Roman" w:hAnsi="Times New Roman"/>
          <w:sz w:val="24"/>
          <w:szCs w:val="24"/>
        </w:rPr>
        <w:t xml:space="preserve"> Център“ ООД</w:t>
      </w:r>
      <w:r w:rsidR="00FF153D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се представлява </w:t>
      </w:r>
      <w:r w:rsidR="00EC65FC">
        <w:rPr>
          <w:rFonts w:ascii="Times New Roman" w:hAnsi="Times New Roman" w:cs="Times New Roman"/>
          <w:sz w:val="24"/>
          <w:szCs w:val="24"/>
        </w:rPr>
        <w:t xml:space="preserve">от </w:t>
      </w:r>
      <w:r w:rsidR="00F55A0D">
        <w:rPr>
          <w:rFonts w:ascii="Times New Roman" w:hAnsi="Times New Roman" w:cs="Times New Roman"/>
          <w:sz w:val="24"/>
          <w:szCs w:val="24"/>
        </w:rPr>
        <w:t>адв. А. М.</w:t>
      </w:r>
    </w:p>
    <w:p w:rsidR="008F1D19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2B53EA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FF153D" w:rsidRPr="003A12F7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FF153D" w:rsidRPr="003A12F7">
        <w:rPr>
          <w:rFonts w:ascii="Times New Roman" w:hAnsi="Times New Roman"/>
          <w:color w:val="000000"/>
          <w:sz w:val="24"/>
          <w:szCs w:val="24"/>
          <w:lang w:eastAsia="bg-BG"/>
        </w:rPr>
        <w:t>Опа</w:t>
      </w:r>
      <w:proofErr w:type="spellEnd"/>
      <w:r w:rsidR="00FF153D" w:rsidRPr="003A12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FF153D" w:rsidRPr="003A12F7">
        <w:rPr>
          <w:rFonts w:ascii="Times New Roman" w:hAnsi="Times New Roman"/>
          <w:color w:val="000000"/>
          <w:sz w:val="24"/>
          <w:szCs w:val="24"/>
          <w:lang w:eastAsia="bg-BG"/>
        </w:rPr>
        <w:t>Солюшънс</w:t>
      </w:r>
      <w:proofErr w:type="spellEnd"/>
      <w:r w:rsidR="00FF153D" w:rsidRPr="003A12F7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r w:rsidR="00FF153D" w:rsidRPr="00B900A6">
        <w:rPr>
          <w:rFonts w:ascii="Times New Roman" w:hAnsi="Times New Roman"/>
          <w:color w:val="000000"/>
          <w:sz w:val="26"/>
          <w:szCs w:val="26"/>
          <w:lang w:val="ru-RU" w:eastAsia="bg-BG"/>
        </w:rPr>
        <w:t xml:space="preserve">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 xml:space="preserve">от </w:t>
      </w:r>
      <w:r w:rsidR="00F55A0D">
        <w:rPr>
          <w:rFonts w:ascii="Times New Roman" w:hAnsi="Times New Roman" w:cs="Times New Roman"/>
          <w:sz w:val="24"/>
          <w:szCs w:val="24"/>
        </w:rPr>
        <w:t>адв. В. А.</w:t>
      </w:r>
    </w:p>
    <w:p w:rsidR="00FF153D" w:rsidRDefault="00FF153D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12F7">
        <w:rPr>
          <w:rFonts w:ascii="Times New Roman" w:hAnsi="Times New Roman"/>
          <w:color w:val="000000"/>
          <w:sz w:val="24"/>
          <w:szCs w:val="24"/>
          <w:lang w:eastAsia="bg-BG"/>
        </w:rPr>
        <w:t>Стоян Попов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- </w:t>
      </w:r>
      <w:r>
        <w:rPr>
          <w:rFonts w:ascii="Times New Roman" w:hAnsi="Times New Roman"/>
          <w:sz w:val="24"/>
          <w:szCs w:val="24"/>
          <w:lang w:eastAsia="bg-BG"/>
        </w:rPr>
        <w:t>ответн</w:t>
      </w:r>
      <w:r w:rsidR="00B900A6">
        <w:rPr>
          <w:rFonts w:ascii="Times New Roman" w:hAnsi="Times New Roman"/>
          <w:sz w:val="24"/>
          <w:szCs w:val="24"/>
          <w:lang w:eastAsia="bg-BG"/>
        </w:rPr>
        <w:t>ик</w:t>
      </w:r>
      <w:r>
        <w:rPr>
          <w:rFonts w:ascii="Times New Roman" w:hAnsi="Times New Roman"/>
          <w:sz w:val="24"/>
          <w:szCs w:val="24"/>
          <w:lang w:eastAsia="bg-BG"/>
        </w:rPr>
        <w:t>, редовно призован,</w:t>
      </w:r>
      <w:r w:rsidR="00F55A0D" w:rsidRPr="00F55A0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55A0D">
        <w:rPr>
          <w:rFonts w:ascii="Times New Roman" w:hAnsi="Times New Roman"/>
          <w:sz w:val="24"/>
          <w:szCs w:val="24"/>
          <w:lang w:eastAsia="bg-BG"/>
        </w:rPr>
        <w:t xml:space="preserve">се представлява </w:t>
      </w:r>
      <w:r w:rsidR="00F55A0D">
        <w:rPr>
          <w:rFonts w:ascii="Times New Roman" w:hAnsi="Times New Roman" w:cs="Times New Roman"/>
          <w:sz w:val="24"/>
          <w:szCs w:val="24"/>
        </w:rPr>
        <w:t>от адв. В. А.</w:t>
      </w:r>
    </w:p>
    <w:p w:rsidR="00B900A6" w:rsidRDefault="00B900A6" w:rsidP="00B900A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4. </w:t>
      </w:r>
      <w:r w:rsidRPr="003A12F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Кирил Попов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A84D51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A84D51">
        <w:rPr>
          <w:rFonts w:ascii="Times New Roman" w:hAnsi="Times New Roman"/>
          <w:sz w:val="24"/>
          <w:szCs w:val="24"/>
          <w:lang w:eastAsia="bg-BG"/>
        </w:rPr>
        <w:t>ответник,</w:t>
      </w:r>
      <w:r w:rsidR="00A84D5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редовно призован</w:t>
      </w:r>
      <w:r w:rsidRPr="00B900A6">
        <w:rPr>
          <w:rFonts w:ascii="Times New Roman" w:hAnsi="Times New Roman"/>
          <w:sz w:val="24"/>
          <w:szCs w:val="24"/>
          <w:lang w:eastAsia="bg-BG"/>
        </w:rPr>
        <w:t xml:space="preserve"> чрез електронна</w:t>
      </w:r>
      <w:r w:rsidR="00A84D51">
        <w:rPr>
          <w:rFonts w:ascii="Times New Roman" w:hAnsi="Times New Roman"/>
          <w:sz w:val="24"/>
          <w:szCs w:val="24"/>
          <w:lang w:eastAsia="bg-BG"/>
        </w:rPr>
        <w:t>та страница на КЗК, но за същия</w:t>
      </w:r>
      <w:r w:rsidRPr="00B900A6">
        <w:rPr>
          <w:rFonts w:ascii="Times New Roman" w:hAnsi="Times New Roman"/>
          <w:sz w:val="24"/>
          <w:szCs w:val="24"/>
          <w:lang w:eastAsia="bg-BG"/>
        </w:rPr>
        <w:t xml:space="preserve"> към момента са налице данни, че е починал.</w:t>
      </w:r>
    </w:p>
    <w:p w:rsidR="00B900A6" w:rsidRDefault="00B900A6" w:rsidP="00B900A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B900A6" w:rsidRDefault="00B900A6" w:rsidP="00B900A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Адв. В. А.:</w:t>
      </w:r>
    </w:p>
    <w:p w:rsidR="00B900A6" w:rsidRPr="00B8578E" w:rsidRDefault="00B900A6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- Да, Кирил Попов е починал.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3EA" w:rsidRDefault="00444974" w:rsidP="00F55A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F55A0D" w:rsidRPr="00F55A0D" w:rsidRDefault="00F55A0D" w:rsidP="00F55A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A84D5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16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C6CDD" w:rsidRPr="004D424E" w:rsidRDefault="004C6CDD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CDD">
        <w:rPr>
          <w:rFonts w:ascii="Times New Roman" w:hAnsi="Times New Roman" w:cs="Times New Roman"/>
          <w:sz w:val="24"/>
          <w:szCs w:val="24"/>
        </w:rPr>
        <w:lastRenderedPageBreak/>
        <w:t xml:space="preserve">Настоящото производство е образувано по повод влязло в сила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C6CDD">
        <w:rPr>
          <w:rFonts w:ascii="Times New Roman" w:hAnsi="Times New Roman" w:cs="Times New Roman"/>
          <w:sz w:val="24"/>
          <w:szCs w:val="24"/>
        </w:rPr>
        <w:t>ешение № 7136/14.06.2021 г., постановено по адм. дело № 1986/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4C6CDD">
        <w:rPr>
          <w:rFonts w:ascii="Times New Roman" w:hAnsi="Times New Roman" w:cs="Times New Roman"/>
          <w:sz w:val="24"/>
          <w:szCs w:val="24"/>
        </w:rPr>
        <w:t xml:space="preserve">1 г. на 3-членен състав на ВАС, с което оставя в сила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C6CDD">
        <w:rPr>
          <w:rFonts w:ascii="Times New Roman" w:hAnsi="Times New Roman" w:cs="Times New Roman"/>
          <w:sz w:val="24"/>
          <w:szCs w:val="24"/>
        </w:rPr>
        <w:t>ешение № 1352/17.12.2020 г. на Административен съд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CDD">
        <w:rPr>
          <w:rFonts w:ascii="Times New Roman" w:hAnsi="Times New Roman" w:cs="Times New Roman"/>
          <w:sz w:val="24"/>
          <w:szCs w:val="24"/>
        </w:rPr>
        <w:t>София област и установява, че е извършено нарушение по чл. 29 от ЗЗК от страна на „</w:t>
      </w:r>
      <w:proofErr w:type="spellStart"/>
      <w:r w:rsidRPr="004C6CDD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Pr="004C6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CDD">
        <w:rPr>
          <w:rFonts w:ascii="Times New Roman" w:hAnsi="Times New Roman" w:cs="Times New Roman"/>
          <w:sz w:val="24"/>
          <w:szCs w:val="24"/>
        </w:rPr>
        <w:t>Солюшънс</w:t>
      </w:r>
      <w:proofErr w:type="spellEnd"/>
      <w:r w:rsidRPr="004C6CDD">
        <w:rPr>
          <w:rFonts w:ascii="Times New Roman" w:hAnsi="Times New Roman" w:cs="Times New Roman"/>
          <w:sz w:val="24"/>
          <w:szCs w:val="24"/>
        </w:rPr>
        <w:t xml:space="preserve">“ ЕООД и нарушение по чл. 2, ал. 1, т. 4, във връзка с чл. 29 от ЗЗК от страна на Кирил Попов и от страна на Стоян Попов, като преписката се връща на КЗК за налагане на имуществена санкция. В останалата част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C6CDD">
        <w:rPr>
          <w:rFonts w:ascii="Times New Roman" w:hAnsi="Times New Roman" w:cs="Times New Roman"/>
          <w:sz w:val="24"/>
          <w:szCs w:val="24"/>
        </w:rPr>
        <w:t>ешение № 552/09.07.2020 г. на КЗК влиза в сила.</w:t>
      </w:r>
    </w:p>
    <w:p w:rsidR="00F55A0D" w:rsidRDefault="00F55A0D" w:rsidP="00EC65F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А. М.: </w:t>
      </w:r>
    </w:p>
    <w:p w:rsidR="004C6CDD" w:rsidRDefault="00EC65FC" w:rsidP="00EC65F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4C6C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искането</w:t>
      </w:r>
      <w:r w:rsidR="004C6CDD">
        <w:rPr>
          <w:rFonts w:ascii="Times New Roman" w:hAnsi="Times New Roman"/>
          <w:sz w:val="24"/>
          <w:szCs w:val="24"/>
          <w:lang w:eastAsia="bg-BG"/>
        </w:rPr>
        <w:t xml:space="preserve">, не </w:t>
      </w:r>
      <w:r w:rsidR="004C6CDD" w:rsidRPr="00FA0BBE">
        <w:rPr>
          <w:rFonts w:ascii="Times New Roman" w:hAnsi="Times New Roman" w:cs="Times New Roman"/>
          <w:sz w:val="24"/>
          <w:szCs w:val="24"/>
        </w:rPr>
        <w:t>представям нови документи и доказателства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F55A0D" w:rsidP="00F55A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А</w:t>
      </w:r>
      <w:r w:rsidR="00EC65FC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ED2286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5DB8">
        <w:rPr>
          <w:rFonts w:ascii="Times New Roman" w:hAnsi="Times New Roman" w:cs="Times New Roman"/>
          <w:sz w:val="24"/>
          <w:szCs w:val="24"/>
        </w:rPr>
        <w:t>С</w:t>
      </w:r>
      <w:r w:rsidR="00375DB8" w:rsidRPr="00375DB8">
        <w:rPr>
          <w:rFonts w:ascii="Times New Roman" w:hAnsi="Times New Roman" w:cs="Times New Roman"/>
          <w:sz w:val="24"/>
          <w:szCs w:val="24"/>
        </w:rPr>
        <w:t>мятаме</w:t>
      </w:r>
      <w:r w:rsidR="00375DB8">
        <w:rPr>
          <w:rFonts w:ascii="Times New Roman" w:hAnsi="Times New Roman" w:cs="Times New Roman"/>
          <w:sz w:val="24"/>
          <w:szCs w:val="24"/>
        </w:rPr>
        <w:t xml:space="preserve">,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че </w:t>
      </w:r>
      <w:r w:rsidR="00375DB8">
        <w:rPr>
          <w:rFonts w:ascii="Times New Roman" w:hAnsi="Times New Roman" w:cs="Times New Roman"/>
          <w:sz w:val="24"/>
          <w:szCs w:val="24"/>
        </w:rPr>
        <w:t>КЗК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би следвало да наложи минимална имуществена санкция</w:t>
      </w:r>
      <w:r w:rsidR="00375DB8">
        <w:rPr>
          <w:rFonts w:ascii="Times New Roman" w:hAnsi="Times New Roman" w:cs="Times New Roman"/>
          <w:sz w:val="24"/>
          <w:szCs w:val="24"/>
        </w:rPr>
        <w:t xml:space="preserve">, </w:t>
      </w:r>
      <w:r w:rsidR="00375DB8" w:rsidRPr="00375DB8">
        <w:rPr>
          <w:rFonts w:ascii="Times New Roman" w:hAnsi="Times New Roman" w:cs="Times New Roman"/>
          <w:sz w:val="24"/>
          <w:szCs w:val="24"/>
        </w:rPr>
        <w:t>респективно глоба</w:t>
      </w:r>
      <w:r w:rsidR="00375DB8">
        <w:rPr>
          <w:rFonts w:ascii="Times New Roman" w:hAnsi="Times New Roman" w:cs="Times New Roman"/>
          <w:sz w:val="24"/>
          <w:szCs w:val="24"/>
        </w:rPr>
        <w:t xml:space="preserve">, </w:t>
      </w:r>
      <w:r w:rsidR="00375DB8" w:rsidRPr="00375DB8">
        <w:rPr>
          <w:rFonts w:ascii="Times New Roman" w:hAnsi="Times New Roman" w:cs="Times New Roman"/>
          <w:sz w:val="24"/>
          <w:szCs w:val="24"/>
        </w:rPr>
        <w:t>т</w:t>
      </w:r>
      <w:r w:rsidR="00375DB8">
        <w:rPr>
          <w:rFonts w:ascii="Times New Roman" w:hAnsi="Times New Roman" w:cs="Times New Roman"/>
          <w:sz w:val="24"/>
          <w:szCs w:val="24"/>
        </w:rPr>
        <w:t xml:space="preserve">ъй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като няма никаква причина следствена връзка между поведението на </w:t>
      </w:r>
      <w:r w:rsidR="00375DB8" w:rsidRPr="004C6CD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5DB8" w:rsidRPr="004C6CDD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="00375DB8" w:rsidRPr="004C6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DB8" w:rsidRPr="004C6CDD">
        <w:rPr>
          <w:rFonts w:ascii="Times New Roman" w:hAnsi="Times New Roman" w:cs="Times New Roman"/>
          <w:sz w:val="24"/>
          <w:szCs w:val="24"/>
        </w:rPr>
        <w:t>Солюшънс</w:t>
      </w:r>
      <w:proofErr w:type="spellEnd"/>
      <w:r w:rsidR="00375DB8" w:rsidRPr="004C6CDD">
        <w:rPr>
          <w:rFonts w:ascii="Times New Roman" w:hAnsi="Times New Roman" w:cs="Times New Roman"/>
          <w:sz w:val="24"/>
          <w:szCs w:val="24"/>
        </w:rPr>
        <w:t>“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и Стоян Попов и евентуални вреди за </w:t>
      </w:r>
      <w:r w:rsidR="00375D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5DB8">
        <w:rPr>
          <w:rFonts w:ascii="Times New Roman" w:hAnsi="Times New Roman" w:cs="Times New Roman"/>
          <w:sz w:val="24"/>
          <w:szCs w:val="24"/>
        </w:rPr>
        <w:t>К</w:t>
      </w:r>
      <w:r w:rsidR="00375DB8" w:rsidRPr="00375DB8">
        <w:rPr>
          <w:rFonts w:ascii="Times New Roman" w:hAnsi="Times New Roman" w:cs="Times New Roman"/>
          <w:sz w:val="24"/>
          <w:szCs w:val="24"/>
        </w:rPr>
        <w:t>риейтив</w:t>
      </w:r>
      <w:proofErr w:type="spellEnd"/>
      <w:r w:rsid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>
        <w:rPr>
          <w:rFonts w:ascii="Times New Roman" w:hAnsi="Times New Roman" w:cs="Times New Roman"/>
          <w:sz w:val="24"/>
          <w:szCs w:val="24"/>
        </w:rPr>
        <w:t>Ц</w:t>
      </w:r>
      <w:r w:rsidR="00375DB8" w:rsidRPr="00375DB8">
        <w:rPr>
          <w:rFonts w:ascii="Times New Roman" w:hAnsi="Times New Roman" w:cs="Times New Roman"/>
          <w:sz w:val="24"/>
          <w:szCs w:val="24"/>
        </w:rPr>
        <w:t>ентър</w:t>
      </w:r>
      <w:r w:rsidR="00375DB8">
        <w:rPr>
          <w:rFonts w:ascii="Times New Roman" w:hAnsi="Times New Roman" w:cs="Times New Roman"/>
          <w:sz w:val="24"/>
          <w:szCs w:val="24"/>
        </w:rPr>
        <w:t>“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или пък облаги за моите доверители</w:t>
      </w:r>
      <w:r w:rsidR="00375DB8">
        <w:rPr>
          <w:rFonts w:ascii="Times New Roman" w:hAnsi="Times New Roman" w:cs="Times New Roman"/>
          <w:sz w:val="24"/>
          <w:szCs w:val="24"/>
        </w:rPr>
        <w:t>. С</w:t>
      </w:r>
      <w:r w:rsidR="00375DB8" w:rsidRPr="00375DB8">
        <w:rPr>
          <w:rFonts w:ascii="Times New Roman" w:hAnsi="Times New Roman" w:cs="Times New Roman"/>
          <w:sz w:val="24"/>
          <w:szCs w:val="24"/>
        </w:rPr>
        <w:t>мятам</w:t>
      </w:r>
      <w:r w:rsidR="00375DB8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че единственият договор</w:t>
      </w:r>
      <w:r w:rsidR="00375DB8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ко</w:t>
      </w:r>
      <w:r w:rsidR="00375DB8">
        <w:rPr>
          <w:rFonts w:ascii="Times New Roman" w:hAnsi="Times New Roman" w:cs="Times New Roman"/>
          <w:sz w:val="24"/>
          <w:szCs w:val="24"/>
        </w:rPr>
        <w:t>й</w:t>
      </w:r>
      <w:r w:rsidR="00375DB8" w:rsidRPr="00375DB8">
        <w:rPr>
          <w:rFonts w:ascii="Times New Roman" w:hAnsi="Times New Roman" w:cs="Times New Roman"/>
          <w:sz w:val="24"/>
          <w:szCs w:val="24"/>
        </w:rPr>
        <w:t>то е налице</w:t>
      </w:r>
      <w:r w:rsidR="00375DB8">
        <w:rPr>
          <w:rFonts w:ascii="Times New Roman" w:hAnsi="Times New Roman" w:cs="Times New Roman"/>
          <w:sz w:val="24"/>
          <w:szCs w:val="24"/>
        </w:rPr>
        <w:t xml:space="preserve">, </w:t>
      </w:r>
      <w:r w:rsidR="00375DB8" w:rsidRPr="00375DB8">
        <w:rPr>
          <w:rFonts w:ascii="Times New Roman" w:hAnsi="Times New Roman" w:cs="Times New Roman"/>
          <w:sz w:val="24"/>
          <w:szCs w:val="24"/>
        </w:rPr>
        <w:t>за прехвърляне на дружествени дял</w:t>
      </w:r>
      <w:r w:rsidR="00375DB8">
        <w:rPr>
          <w:rFonts w:ascii="Times New Roman" w:hAnsi="Times New Roman" w:cs="Times New Roman"/>
          <w:sz w:val="24"/>
          <w:szCs w:val="24"/>
        </w:rPr>
        <w:t>ове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на </w:t>
      </w:r>
      <w:r w:rsidR="00375D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5DB8">
        <w:rPr>
          <w:rFonts w:ascii="Times New Roman" w:hAnsi="Times New Roman" w:cs="Times New Roman"/>
          <w:sz w:val="24"/>
          <w:szCs w:val="24"/>
        </w:rPr>
        <w:t>К</w:t>
      </w:r>
      <w:r w:rsidR="00375DB8" w:rsidRPr="00375DB8">
        <w:rPr>
          <w:rFonts w:ascii="Times New Roman" w:hAnsi="Times New Roman" w:cs="Times New Roman"/>
          <w:sz w:val="24"/>
          <w:szCs w:val="24"/>
        </w:rPr>
        <w:t>риейтив</w:t>
      </w:r>
      <w:proofErr w:type="spellEnd"/>
      <w:r w:rsidR="00375DB8" w:rsidRP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>
        <w:rPr>
          <w:rFonts w:ascii="Times New Roman" w:hAnsi="Times New Roman" w:cs="Times New Roman"/>
          <w:sz w:val="24"/>
          <w:szCs w:val="24"/>
        </w:rPr>
        <w:t>Ц</w:t>
      </w:r>
      <w:r w:rsidR="00375DB8" w:rsidRPr="00375DB8">
        <w:rPr>
          <w:rFonts w:ascii="Times New Roman" w:hAnsi="Times New Roman" w:cs="Times New Roman"/>
          <w:sz w:val="24"/>
          <w:szCs w:val="24"/>
        </w:rPr>
        <w:t>ентър</w:t>
      </w:r>
      <w:r w:rsidR="00375DB8">
        <w:rPr>
          <w:rFonts w:ascii="Times New Roman" w:hAnsi="Times New Roman" w:cs="Times New Roman"/>
          <w:sz w:val="24"/>
          <w:szCs w:val="24"/>
        </w:rPr>
        <w:t>“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из</w:t>
      </w:r>
      <w:r w:rsidR="00375DB8">
        <w:rPr>
          <w:rFonts w:ascii="Times New Roman" w:hAnsi="Times New Roman" w:cs="Times New Roman"/>
          <w:sz w:val="24"/>
          <w:szCs w:val="24"/>
        </w:rPr>
        <w:t>р</w:t>
      </w:r>
      <w:r w:rsidR="00375DB8" w:rsidRPr="00375DB8">
        <w:rPr>
          <w:rFonts w:ascii="Times New Roman" w:hAnsi="Times New Roman" w:cs="Times New Roman"/>
          <w:sz w:val="24"/>
          <w:szCs w:val="24"/>
        </w:rPr>
        <w:t>и</w:t>
      </w:r>
      <w:r w:rsidR="00375DB8">
        <w:rPr>
          <w:rFonts w:ascii="Times New Roman" w:hAnsi="Times New Roman" w:cs="Times New Roman"/>
          <w:sz w:val="24"/>
          <w:szCs w:val="24"/>
        </w:rPr>
        <w:t>ч</w:t>
      </w:r>
      <w:r w:rsidR="00375DB8" w:rsidRPr="00375DB8">
        <w:rPr>
          <w:rFonts w:ascii="Times New Roman" w:hAnsi="Times New Roman" w:cs="Times New Roman"/>
          <w:sz w:val="24"/>
          <w:szCs w:val="24"/>
        </w:rPr>
        <w:t>но предвижда в член 18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че е възможно и допустимо дори според </w:t>
      </w:r>
      <w:r w:rsidR="00375D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5DB8">
        <w:rPr>
          <w:rFonts w:ascii="Times New Roman" w:hAnsi="Times New Roman" w:cs="Times New Roman"/>
          <w:sz w:val="24"/>
          <w:szCs w:val="24"/>
        </w:rPr>
        <w:t>К</w:t>
      </w:r>
      <w:r w:rsidR="00375DB8" w:rsidRPr="00375DB8">
        <w:rPr>
          <w:rFonts w:ascii="Times New Roman" w:hAnsi="Times New Roman" w:cs="Times New Roman"/>
          <w:sz w:val="24"/>
          <w:szCs w:val="24"/>
        </w:rPr>
        <w:t>риейтив</w:t>
      </w:r>
      <w:proofErr w:type="spellEnd"/>
      <w:r w:rsid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>
        <w:rPr>
          <w:rFonts w:ascii="Times New Roman" w:hAnsi="Times New Roman" w:cs="Times New Roman"/>
          <w:sz w:val="24"/>
          <w:szCs w:val="24"/>
        </w:rPr>
        <w:t>Ц</w:t>
      </w:r>
      <w:r w:rsidR="00375DB8" w:rsidRPr="00375DB8">
        <w:rPr>
          <w:rFonts w:ascii="Times New Roman" w:hAnsi="Times New Roman" w:cs="Times New Roman"/>
          <w:sz w:val="24"/>
          <w:szCs w:val="24"/>
        </w:rPr>
        <w:t>ентър</w:t>
      </w:r>
      <w:r w:rsidR="00375DB8">
        <w:rPr>
          <w:rFonts w:ascii="Times New Roman" w:hAnsi="Times New Roman" w:cs="Times New Roman"/>
          <w:sz w:val="24"/>
          <w:szCs w:val="24"/>
        </w:rPr>
        <w:t>“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да се извършва конкурентна дейност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когато става дума за обичайна дейност в </w:t>
      </w:r>
      <w:r w:rsidR="004771CD">
        <w:rPr>
          <w:rFonts w:ascii="Times New Roman" w:hAnsi="Times New Roman" w:cs="Times New Roman"/>
          <w:sz w:val="24"/>
          <w:szCs w:val="24"/>
        </w:rPr>
        <w:t>Ай Ти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услугите</w:t>
      </w:r>
      <w:r w:rsidR="004771CD">
        <w:rPr>
          <w:rFonts w:ascii="Times New Roman" w:hAnsi="Times New Roman" w:cs="Times New Roman"/>
          <w:sz w:val="24"/>
          <w:szCs w:val="24"/>
        </w:rPr>
        <w:t>.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Забранено е само да бъде оторизиран представител на Apple съответния</w:t>
      </w:r>
      <w:r w:rsidR="00A84D51">
        <w:rPr>
          <w:rFonts w:ascii="Times New Roman" w:hAnsi="Times New Roman" w:cs="Times New Roman"/>
          <w:sz w:val="24"/>
          <w:szCs w:val="24"/>
        </w:rPr>
        <w:t>т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продавач по-късно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като срок</w:t>
      </w:r>
      <w:r w:rsidR="004771CD">
        <w:rPr>
          <w:rFonts w:ascii="Times New Roman" w:hAnsi="Times New Roman" w:cs="Times New Roman"/>
          <w:sz w:val="24"/>
          <w:szCs w:val="24"/>
        </w:rPr>
        <w:t>ът е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три години</w:t>
      </w:r>
      <w:r w:rsidR="004771CD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="00A84D51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="00A8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D51">
        <w:rPr>
          <w:rFonts w:ascii="Times New Roman" w:hAnsi="Times New Roman" w:cs="Times New Roman"/>
          <w:sz w:val="24"/>
          <w:szCs w:val="24"/>
        </w:rPr>
        <w:t>С</w:t>
      </w:r>
      <w:r w:rsidR="00375DB8" w:rsidRPr="00375DB8">
        <w:rPr>
          <w:rFonts w:ascii="Times New Roman" w:hAnsi="Times New Roman" w:cs="Times New Roman"/>
          <w:sz w:val="24"/>
          <w:szCs w:val="24"/>
        </w:rPr>
        <w:t>олюшънс</w:t>
      </w:r>
      <w:proofErr w:type="spellEnd"/>
      <w:r w:rsidR="004771CD">
        <w:rPr>
          <w:rFonts w:ascii="Times New Roman" w:hAnsi="Times New Roman" w:cs="Times New Roman"/>
          <w:sz w:val="24"/>
          <w:szCs w:val="24"/>
        </w:rPr>
        <w:t>“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започва да извършва дейност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като оторизиран сервиз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след изтичане на тоя тригодишен срок независимо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че не е страна по то</w:t>
      </w:r>
      <w:r w:rsidR="004771CD">
        <w:rPr>
          <w:rFonts w:ascii="Times New Roman" w:hAnsi="Times New Roman" w:cs="Times New Roman"/>
          <w:sz w:val="24"/>
          <w:szCs w:val="24"/>
        </w:rPr>
        <w:t xml:space="preserve">я </w:t>
      </w:r>
      <w:r w:rsidR="00375DB8" w:rsidRPr="00375DB8">
        <w:rPr>
          <w:rFonts w:ascii="Times New Roman" w:hAnsi="Times New Roman" w:cs="Times New Roman"/>
          <w:sz w:val="24"/>
          <w:szCs w:val="24"/>
        </w:rPr>
        <w:t>до</w:t>
      </w:r>
      <w:r w:rsidR="004771CD">
        <w:rPr>
          <w:rFonts w:ascii="Times New Roman" w:hAnsi="Times New Roman" w:cs="Times New Roman"/>
          <w:sz w:val="24"/>
          <w:szCs w:val="24"/>
        </w:rPr>
        <w:t>гово</w:t>
      </w:r>
      <w:r w:rsidR="00375DB8" w:rsidRPr="00375DB8">
        <w:rPr>
          <w:rFonts w:ascii="Times New Roman" w:hAnsi="Times New Roman" w:cs="Times New Roman"/>
          <w:sz w:val="24"/>
          <w:szCs w:val="24"/>
        </w:rPr>
        <w:t>р</w:t>
      </w:r>
      <w:r w:rsidR="004771CD">
        <w:rPr>
          <w:rFonts w:ascii="Times New Roman" w:hAnsi="Times New Roman" w:cs="Times New Roman"/>
          <w:sz w:val="24"/>
          <w:szCs w:val="24"/>
        </w:rPr>
        <w:t xml:space="preserve">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и не би трябвало да </w:t>
      </w:r>
      <w:r w:rsidR="00A84D51">
        <w:rPr>
          <w:rFonts w:ascii="Times New Roman" w:hAnsi="Times New Roman" w:cs="Times New Roman"/>
          <w:sz w:val="24"/>
          <w:szCs w:val="24"/>
        </w:rPr>
        <w:t xml:space="preserve">е </w:t>
      </w:r>
      <w:r w:rsidR="00375DB8" w:rsidRPr="00375DB8">
        <w:rPr>
          <w:rFonts w:ascii="Times New Roman" w:hAnsi="Times New Roman" w:cs="Times New Roman"/>
          <w:sz w:val="24"/>
          <w:szCs w:val="24"/>
        </w:rPr>
        <w:t>обвързан към него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A84D5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75DB8" w:rsidRPr="00375DB8">
        <w:rPr>
          <w:rFonts w:ascii="Times New Roman" w:hAnsi="Times New Roman" w:cs="Times New Roman"/>
          <w:sz w:val="24"/>
          <w:szCs w:val="24"/>
        </w:rPr>
        <w:t>и налице е само един имейл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ко</w:t>
      </w:r>
      <w:r w:rsidR="004771CD">
        <w:rPr>
          <w:rFonts w:ascii="Times New Roman" w:hAnsi="Times New Roman" w:cs="Times New Roman"/>
          <w:sz w:val="24"/>
          <w:szCs w:val="24"/>
        </w:rPr>
        <w:t>й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то не </w:t>
      </w:r>
      <w:r w:rsidR="004771CD">
        <w:rPr>
          <w:rFonts w:ascii="Times New Roman" w:hAnsi="Times New Roman" w:cs="Times New Roman"/>
          <w:sz w:val="24"/>
          <w:szCs w:val="24"/>
        </w:rPr>
        <w:t xml:space="preserve">е </w:t>
      </w:r>
      <w:r w:rsidR="00375DB8" w:rsidRPr="00375DB8">
        <w:rPr>
          <w:rFonts w:ascii="Times New Roman" w:hAnsi="Times New Roman" w:cs="Times New Roman"/>
          <w:sz w:val="24"/>
          <w:szCs w:val="24"/>
        </w:rPr>
        <w:t>изпраща</w:t>
      </w:r>
      <w:r w:rsidR="004771CD">
        <w:rPr>
          <w:rFonts w:ascii="Times New Roman" w:hAnsi="Times New Roman" w:cs="Times New Roman"/>
          <w:sz w:val="24"/>
          <w:szCs w:val="24"/>
        </w:rPr>
        <w:t>н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въобщ</w:t>
      </w:r>
      <w:r w:rsidR="00A84D51">
        <w:rPr>
          <w:rFonts w:ascii="Times New Roman" w:hAnsi="Times New Roman" w:cs="Times New Roman"/>
          <w:sz w:val="24"/>
          <w:szCs w:val="24"/>
        </w:rPr>
        <w:t>е</w:t>
      </w:r>
      <w:r w:rsidR="004771CD">
        <w:rPr>
          <w:rFonts w:ascii="Times New Roman" w:hAnsi="Times New Roman" w:cs="Times New Roman"/>
          <w:sz w:val="24"/>
          <w:szCs w:val="24"/>
        </w:rPr>
        <w:t xml:space="preserve">, нито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от </w:t>
      </w:r>
      <w:r w:rsidR="004771C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84D51">
        <w:rPr>
          <w:rFonts w:ascii="Times New Roman" w:hAnsi="Times New Roman" w:cs="Times New Roman"/>
          <w:sz w:val="24"/>
          <w:szCs w:val="24"/>
        </w:rPr>
        <w:t>Опа</w:t>
      </w:r>
      <w:proofErr w:type="spellEnd"/>
      <w:r w:rsidR="00A84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D51">
        <w:rPr>
          <w:rFonts w:ascii="Times New Roman" w:hAnsi="Times New Roman" w:cs="Times New Roman"/>
          <w:sz w:val="24"/>
          <w:szCs w:val="24"/>
        </w:rPr>
        <w:t>С</w:t>
      </w:r>
      <w:r w:rsidR="004771CD" w:rsidRPr="00375DB8">
        <w:rPr>
          <w:rFonts w:ascii="Times New Roman" w:hAnsi="Times New Roman" w:cs="Times New Roman"/>
          <w:sz w:val="24"/>
          <w:szCs w:val="24"/>
        </w:rPr>
        <w:t>олюшънс</w:t>
      </w:r>
      <w:proofErr w:type="spellEnd"/>
      <w:r w:rsidR="004771CD">
        <w:rPr>
          <w:rFonts w:ascii="Times New Roman" w:hAnsi="Times New Roman" w:cs="Times New Roman"/>
          <w:sz w:val="24"/>
          <w:szCs w:val="24"/>
        </w:rPr>
        <w:t xml:space="preserve">“, нито от </w:t>
      </w:r>
      <w:r w:rsidR="00375DB8" w:rsidRPr="00375DB8">
        <w:rPr>
          <w:rFonts w:ascii="Times New Roman" w:hAnsi="Times New Roman" w:cs="Times New Roman"/>
          <w:sz w:val="24"/>
          <w:szCs w:val="24"/>
        </w:rPr>
        <w:t>Стоя</w:t>
      </w:r>
      <w:r w:rsidR="00A84D51">
        <w:rPr>
          <w:rFonts w:ascii="Times New Roman" w:hAnsi="Times New Roman" w:cs="Times New Roman"/>
          <w:sz w:val="24"/>
          <w:szCs w:val="24"/>
        </w:rPr>
        <w:t>н</w:t>
      </w:r>
      <w:r w:rsidR="004771CD">
        <w:rPr>
          <w:rFonts w:ascii="Times New Roman" w:hAnsi="Times New Roman" w:cs="Times New Roman"/>
          <w:sz w:val="24"/>
          <w:szCs w:val="24"/>
        </w:rPr>
        <w:t xml:space="preserve"> П</w:t>
      </w:r>
      <w:r w:rsidR="00375DB8" w:rsidRPr="00375DB8">
        <w:rPr>
          <w:rFonts w:ascii="Times New Roman" w:hAnsi="Times New Roman" w:cs="Times New Roman"/>
          <w:sz w:val="24"/>
          <w:szCs w:val="24"/>
        </w:rPr>
        <w:t>о</w:t>
      </w:r>
      <w:r w:rsidR="004771CD">
        <w:rPr>
          <w:rFonts w:ascii="Times New Roman" w:hAnsi="Times New Roman" w:cs="Times New Roman"/>
          <w:sz w:val="24"/>
          <w:szCs w:val="24"/>
        </w:rPr>
        <w:t>пов, пол</w:t>
      </w:r>
      <w:r w:rsidR="00375DB8" w:rsidRPr="00375DB8">
        <w:rPr>
          <w:rFonts w:ascii="Times New Roman" w:hAnsi="Times New Roman" w:cs="Times New Roman"/>
          <w:sz w:val="24"/>
          <w:szCs w:val="24"/>
        </w:rPr>
        <w:t>учен</w:t>
      </w:r>
      <w:r w:rsidR="004771CD">
        <w:rPr>
          <w:rFonts w:ascii="Times New Roman" w:hAnsi="Times New Roman" w:cs="Times New Roman"/>
          <w:sz w:val="24"/>
          <w:szCs w:val="24"/>
        </w:rPr>
        <w:t xml:space="preserve"> </w:t>
      </w:r>
      <w:r w:rsidR="00375DB8" w:rsidRPr="00375DB8">
        <w:rPr>
          <w:rFonts w:ascii="Times New Roman" w:hAnsi="Times New Roman" w:cs="Times New Roman"/>
          <w:sz w:val="24"/>
          <w:szCs w:val="24"/>
        </w:rPr>
        <w:t>е по погрешка</w:t>
      </w:r>
      <w:r w:rsidR="004771CD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по техническа грешка на </w:t>
      </w:r>
      <w:r w:rsidR="00ED2286">
        <w:rPr>
          <w:rFonts w:ascii="Times New Roman" w:hAnsi="Times New Roman" w:cs="Times New Roman"/>
          <w:sz w:val="24"/>
          <w:szCs w:val="24"/>
        </w:rPr>
        <w:t xml:space="preserve">БНР, което никога </w:t>
      </w:r>
      <w:r w:rsidR="00375DB8" w:rsidRPr="00375DB8">
        <w:rPr>
          <w:rFonts w:ascii="Times New Roman" w:hAnsi="Times New Roman" w:cs="Times New Roman"/>
          <w:sz w:val="24"/>
          <w:szCs w:val="24"/>
        </w:rPr>
        <w:t>не е бил</w:t>
      </w:r>
      <w:r w:rsidR="00ED2286">
        <w:rPr>
          <w:rFonts w:ascii="Times New Roman" w:hAnsi="Times New Roman" w:cs="Times New Roman"/>
          <w:sz w:val="24"/>
          <w:szCs w:val="24"/>
        </w:rPr>
        <w:t>о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клиент на </w:t>
      </w:r>
      <w:r w:rsidR="00375DB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5DB8">
        <w:rPr>
          <w:rFonts w:ascii="Times New Roman" w:hAnsi="Times New Roman" w:cs="Times New Roman"/>
          <w:sz w:val="24"/>
          <w:szCs w:val="24"/>
        </w:rPr>
        <w:t>К</w:t>
      </w:r>
      <w:r w:rsidR="00375DB8" w:rsidRPr="00375DB8">
        <w:rPr>
          <w:rFonts w:ascii="Times New Roman" w:hAnsi="Times New Roman" w:cs="Times New Roman"/>
          <w:sz w:val="24"/>
          <w:szCs w:val="24"/>
        </w:rPr>
        <w:t>риейтив</w:t>
      </w:r>
      <w:proofErr w:type="spellEnd"/>
      <w:r w:rsid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</w:t>
      </w:r>
      <w:r w:rsidR="00375DB8">
        <w:rPr>
          <w:rFonts w:ascii="Times New Roman" w:hAnsi="Times New Roman" w:cs="Times New Roman"/>
          <w:sz w:val="24"/>
          <w:szCs w:val="24"/>
        </w:rPr>
        <w:t>Ц</w:t>
      </w:r>
      <w:r w:rsidR="00375DB8" w:rsidRPr="00375DB8">
        <w:rPr>
          <w:rFonts w:ascii="Times New Roman" w:hAnsi="Times New Roman" w:cs="Times New Roman"/>
          <w:sz w:val="24"/>
          <w:szCs w:val="24"/>
        </w:rPr>
        <w:t>ентър</w:t>
      </w:r>
      <w:r w:rsidR="00375DB8">
        <w:rPr>
          <w:rFonts w:ascii="Times New Roman" w:hAnsi="Times New Roman" w:cs="Times New Roman"/>
          <w:sz w:val="24"/>
          <w:szCs w:val="24"/>
        </w:rPr>
        <w:t>“</w:t>
      </w:r>
      <w:r w:rsidR="00ED2286">
        <w:rPr>
          <w:rFonts w:ascii="Times New Roman" w:hAnsi="Times New Roman" w:cs="Times New Roman"/>
          <w:sz w:val="24"/>
          <w:szCs w:val="24"/>
        </w:rPr>
        <w:t>. А</w:t>
      </w:r>
      <w:r w:rsidR="00375DB8" w:rsidRPr="00375DB8">
        <w:rPr>
          <w:rFonts w:ascii="Times New Roman" w:hAnsi="Times New Roman" w:cs="Times New Roman"/>
          <w:sz w:val="24"/>
          <w:szCs w:val="24"/>
        </w:rPr>
        <w:t>ко мо</w:t>
      </w:r>
      <w:r w:rsidR="00ED2286">
        <w:rPr>
          <w:rFonts w:ascii="Times New Roman" w:hAnsi="Times New Roman" w:cs="Times New Roman"/>
          <w:sz w:val="24"/>
          <w:szCs w:val="24"/>
        </w:rPr>
        <w:t>ят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опонент иска разноски</w:t>
      </w:r>
      <w:r w:rsidR="00ED2286">
        <w:rPr>
          <w:rFonts w:ascii="Times New Roman" w:hAnsi="Times New Roman" w:cs="Times New Roman"/>
          <w:sz w:val="24"/>
          <w:szCs w:val="24"/>
        </w:rPr>
        <w:t>,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претендирам прекомерност</w:t>
      </w:r>
      <w:r w:rsidR="00ED2286">
        <w:rPr>
          <w:rFonts w:ascii="Times New Roman" w:hAnsi="Times New Roman" w:cs="Times New Roman"/>
          <w:sz w:val="24"/>
          <w:szCs w:val="24"/>
        </w:rPr>
        <w:t>.</w:t>
      </w:r>
    </w:p>
    <w:p w:rsidR="00ED2286" w:rsidRDefault="00ED2286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286" w:rsidRDefault="00ED2286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А.М.:</w:t>
      </w:r>
    </w:p>
    <w:p w:rsidR="00375DB8" w:rsidRDefault="00ED2286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</w:t>
      </w:r>
      <w:r w:rsidR="00375DB8" w:rsidRPr="00375DB8">
        <w:rPr>
          <w:rFonts w:ascii="Times New Roman" w:hAnsi="Times New Roman" w:cs="Times New Roman"/>
          <w:sz w:val="24"/>
          <w:szCs w:val="24"/>
        </w:rPr>
        <w:t xml:space="preserve"> правя </w:t>
      </w:r>
      <w:r>
        <w:rPr>
          <w:rFonts w:ascii="Times New Roman" w:hAnsi="Times New Roman" w:cs="Times New Roman"/>
          <w:sz w:val="24"/>
          <w:szCs w:val="24"/>
        </w:rPr>
        <w:t xml:space="preserve">искане за </w:t>
      </w:r>
      <w:r w:rsidR="00375DB8" w:rsidRPr="00375DB8">
        <w:rPr>
          <w:rFonts w:ascii="Times New Roman" w:hAnsi="Times New Roman" w:cs="Times New Roman"/>
          <w:sz w:val="24"/>
          <w:szCs w:val="24"/>
        </w:rPr>
        <w:t>разноски.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КЗК Юлия Ненкова: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286">
        <w:rPr>
          <w:rFonts w:ascii="Times New Roman" w:hAnsi="Times New Roman" w:cs="Times New Roman"/>
          <w:sz w:val="24"/>
          <w:szCs w:val="24"/>
        </w:rPr>
        <w:t xml:space="preserve">Има влязло в сила решение на съда и ние се съобразяваме с него. </w:t>
      </w: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EC65FC" w:rsidRDefault="00EC65FC" w:rsidP="00EC65FC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EC65FC" w:rsidRDefault="00EC65FC" w:rsidP="00EC65F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F55A0D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65FC"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A84D51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B53EA"/>
    <w:rsid w:val="002F1727"/>
    <w:rsid w:val="00301FC6"/>
    <w:rsid w:val="00307FC2"/>
    <w:rsid w:val="00324425"/>
    <w:rsid w:val="0033692B"/>
    <w:rsid w:val="003521B5"/>
    <w:rsid w:val="00373C17"/>
    <w:rsid w:val="00375DB8"/>
    <w:rsid w:val="00382AF1"/>
    <w:rsid w:val="003A12F7"/>
    <w:rsid w:val="003A2AA5"/>
    <w:rsid w:val="003D24FF"/>
    <w:rsid w:val="003D4817"/>
    <w:rsid w:val="003E36D1"/>
    <w:rsid w:val="003E70D5"/>
    <w:rsid w:val="00406C27"/>
    <w:rsid w:val="00444974"/>
    <w:rsid w:val="004462A7"/>
    <w:rsid w:val="0046234A"/>
    <w:rsid w:val="004771CD"/>
    <w:rsid w:val="004C6CDD"/>
    <w:rsid w:val="004D424E"/>
    <w:rsid w:val="004E50E5"/>
    <w:rsid w:val="004F05C7"/>
    <w:rsid w:val="005117B5"/>
    <w:rsid w:val="0052588C"/>
    <w:rsid w:val="00535CB8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4498D"/>
    <w:rsid w:val="00652CC5"/>
    <w:rsid w:val="0065725E"/>
    <w:rsid w:val="00682D1A"/>
    <w:rsid w:val="006A5BCE"/>
    <w:rsid w:val="006C147F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84D51"/>
    <w:rsid w:val="00AA6DB8"/>
    <w:rsid w:val="00B835E6"/>
    <w:rsid w:val="00B8578E"/>
    <w:rsid w:val="00B900A6"/>
    <w:rsid w:val="00BC4237"/>
    <w:rsid w:val="00BE5E09"/>
    <w:rsid w:val="00C035E0"/>
    <w:rsid w:val="00C121BD"/>
    <w:rsid w:val="00C130D0"/>
    <w:rsid w:val="00C16512"/>
    <w:rsid w:val="00C302D9"/>
    <w:rsid w:val="00C3527C"/>
    <w:rsid w:val="00C364A6"/>
    <w:rsid w:val="00C576BB"/>
    <w:rsid w:val="00C72B69"/>
    <w:rsid w:val="00CC1C07"/>
    <w:rsid w:val="00CD1B67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C65FC"/>
    <w:rsid w:val="00ED2286"/>
    <w:rsid w:val="00EE36E6"/>
    <w:rsid w:val="00F11716"/>
    <w:rsid w:val="00F175C2"/>
    <w:rsid w:val="00F313CB"/>
    <w:rsid w:val="00F46579"/>
    <w:rsid w:val="00F55A0D"/>
    <w:rsid w:val="00FA305F"/>
    <w:rsid w:val="00FB6124"/>
    <w:rsid w:val="00FD7DDA"/>
    <w:rsid w:val="00F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BD6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3075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2022-01-20T14:11:00Z</dcterms:created>
  <dcterms:modified xsi:type="dcterms:W3CDTF">2022-01-20T14:11:00Z</dcterms:modified>
</cp:coreProperties>
</file>